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704A2B" w:rsidP="001C1DDF" w:rsidRDefault="001C1DDF" w14:paraId="5AF8CC6D" wp14:textId="77777777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1C1DDF">
        <w:rPr>
          <w:rFonts w:asciiTheme="minorHAnsi" w:hAnsiTheme="minorHAnsi"/>
          <w:b/>
          <w:sz w:val="36"/>
          <w:szCs w:val="36"/>
          <w:u w:val="single"/>
        </w:rPr>
        <w:t>Osobní, rodinná a školní anamnéza klienta</w:t>
      </w:r>
    </w:p>
    <w:p xmlns:wp14="http://schemas.microsoft.com/office/word/2010/wordml" w:rsidR="001C1DDF" w:rsidP="001C1DDF" w:rsidRDefault="001C1DDF" w14:paraId="672A6659" wp14:textId="77777777">
      <w:pPr>
        <w:rPr>
          <w:rFonts w:asciiTheme="minorHAnsi" w:hAnsiTheme="minorHAnsi"/>
          <w:sz w:val="24"/>
          <w:szCs w:val="24"/>
        </w:rPr>
      </w:pPr>
    </w:p>
    <w:p xmlns:wp14="http://schemas.microsoft.com/office/word/2010/wordml" w:rsidR="001C1DDF" w:rsidP="001C1DDF" w:rsidRDefault="001C1DDF" w14:paraId="68399D6B" wp14:textId="7777777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Jméno a příjmení klienta:_____________________________________________</w:t>
      </w:r>
    </w:p>
    <w:p xmlns:wp14="http://schemas.microsoft.com/office/word/2010/wordml" w:rsidR="001C1DDF" w:rsidP="001C1DDF" w:rsidRDefault="001C1DDF" w14:paraId="1DB34A84" wp14:textId="7777777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 narození:____________________________________________________</w:t>
      </w:r>
    </w:p>
    <w:p w:rsidR="75477F00" w:rsidP="75477F00" w:rsidRDefault="75477F00" w14:paraId="4AFBC85C" w14:textId="4CFA2EB6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p xmlns:wp14="http://schemas.microsoft.com/office/word/2010/wordml" w:rsidRPr="00525EB7" w:rsidR="001C1DDF" w:rsidP="00525EB7" w:rsidRDefault="001C1DDF" w14:paraId="7BF6802B" wp14:textId="77777777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D842274" w:rsidR="001C1DDF">
        <w:rPr>
          <w:rFonts w:ascii="Calibri" w:hAnsi="Calibri" w:asciiTheme="minorAscii" w:hAnsiTheme="minorAscii"/>
          <w:b w:val="1"/>
          <w:bCs w:val="1"/>
          <w:sz w:val="28"/>
          <w:szCs w:val="28"/>
        </w:rPr>
        <w:t>Osobní anamnéza:</w:t>
      </w:r>
    </w:p>
    <w:p xmlns:wp14="http://schemas.microsoft.com/office/word/2010/wordml" w:rsidR="00771BB3" w:rsidP="001C1DDF" w:rsidRDefault="00771BB3" w14:paraId="02EB378F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1C1DDF" w:rsidP="001C1DDF" w:rsidRDefault="001C1DDF" w14:paraId="5BFD78B4" wp14:textId="77777777">
      <w:pPr>
        <w:rPr>
          <w:rFonts w:asciiTheme="minorHAnsi" w:hAnsiTheme="minorHAnsi"/>
        </w:rPr>
      </w:pPr>
      <w:r w:rsidRPr="001C1DDF">
        <w:rPr>
          <w:rFonts w:asciiTheme="minorHAnsi" w:hAnsiTheme="minorHAnsi"/>
          <w:b/>
          <w:sz w:val="24"/>
          <w:szCs w:val="24"/>
        </w:rPr>
        <w:t>Průběh těhotenství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</w:rPr>
        <w:t>(fyziologické, rizikové, psychická zátěž, hospitalizace…)</w:t>
      </w:r>
    </w:p>
    <w:p xmlns:wp14="http://schemas.microsoft.com/office/word/2010/wordml" w:rsidR="001C1DDF" w:rsidP="0D842274" w:rsidRDefault="001C1DDF" w14:paraId="6A05A809" wp14:textId="77777777">
      <w:pPr>
        <w:rPr>
          <w:rFonts w:ascii="Calibri" w:hAnsi="Calibri" w:asciiTheme="minorAscii" w:hAnsiTheme="minorAscii"/>
          <w:sz w:val="24"/>
          <w:szCs w:val="24"/>
        </w:rPr>
      </w:pPr>
    </w:p>
    <w:p w:rsidR="0D842274" w:rsidP="0D842274" w:rsidRDefault="0D842274" w14:paraId="3A5B8E08" w14:textId="28E4D4C3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p xmlns:wp14="http://schemas.microsoft.com/office/word/2010/wordml" w:rsidR="001C1DDF" w:rsidP="001C1DDF" w:rsidRDefault="001C1DDF" w14:paraId="5A39BBE3" wp14:textId="77777777">
      <w:pPr>
        <w:rPr>
          <w:rFonts w:asciiTheme="minorHAnsi" w:hAnsiTheme="minorHAnsi"/>
          <w:sz w:val="24"/>
          <w:szCs w:val="24"/>
        </w:rPr>
      </w:pPr>
    </w:p>
    <w:p xmlns:wp14="http://schemas.microsoft.com/office/word/2010/wordml" w:rsidR="001C1DDF" w:rsidP="001C1DDF" w:rsidRDefault="001C1DDF" w14:paraId="41C8F396" wp14:textId="77777777">
      <w:pPr>
        <w:rPr>
          <w:rFonts w:asciiTheme="minorHAnsi" w:hAnsiTheme="minorHAnsi"/>
          <w:sz w:val="24"/>
          <w:szCs w:val="24"/>
        </w:rPr>
      </w:pPr>
    </w:p>
    <w:p xmlns:wp14="http://schemas.microsoft.com/office/word/2010/wordml" w:rsidR="001C1DDF" w:rsidP="001C1DDF" w:rsidRDefault="001C1DDF" w14:paraId="53BA7E90" wp14:textId="77777777">
      <w:pPr>
        <w:rPr>
          <w:rFonts w:asciiTheme="minorHAnsi" w:hAnsiTheme="minorHAnsi"/>
        </w:rPr>
      </w:pPr>
      <w:r w:rsidRPr="001C1DDF">
        <w:rPr>
          <w:rFonts w:asciiTheme="minorHAnsi" w:hAnsiTheme="minorHAnsi"/>
          <w:b/>
          <w:sz w:val="24"/>
          <w:szCs w:val="24"/>
        </w:rPr>
        <w:t>Porod</w:t>
      </w:r>
      <w:r>
        <w:rPr>
          <w:rFonts w:asciiTheme="minorHAnsi" w:hAnsiTheme="minorHAnsi"/>
          <w:sz w:val="24"/>
          <w:szCs w:val="24"/>
        </w:rPr>
        <w:t xml:space="preserve"> </w:t>
      </w:r>
      <w:r w:rsidR="008122D4">
        <w:rPr>
          <w:rFonts w:asciiTheme="minorHAnsi" w:hAnsiTheme="minorHAnsi"/>
        </w:rPr>
        <w:t xml:space="preserve">(fyziologický v termínu, komplikace, </w:t>
      </w:r>
      <w:r>
        <w:rPr>
          <w:rFonts w:asciiTheme="minorHAnsi" w:hAnsiTheme="minorHAnsi"/>
        </w:rPr>
        <w:t>vyvolaný, předčasný, císařský řez, kříšení…)</w:t>
      </w:r>
    </w:p>
    <w:p xmlns:wp14="http://schemas.microsoft.com/office/word/2010/wordml" w:rsidR="00771BB3" w:rsidP="0D842274" w:rsidRDefault="00771BB3" w14:paraId="72A3D3EC" wp14:textId="77777777">
      <w:pPr>
        <w:rPr>
          <w:rFonts w:ascii="Calibri" w:hAnsi="Calibri" w:asciiTheme="minorAscii" w:hAnsiTheme="minorAscii"/>
        </w:rPr>
      </w:pPr>
    </w:p>
    <w:p w:rsidR="0D842274" w:rsidP="0D842274" w:rsidRDefault="0D842274" w14:paraId="5B19AB19" w14:textId="55F25F13">
      <w:pPr>
        <w:pStyle w:val="Normln"/>
        <w:rPr>
          <w:rFonts w:ascii="Calibri" w:hAnsi="Calibri" w:asciiTheme="minorAscii" w:hAnsiTheme="minorAscii"/>
        </w:rPr>
      </w:pPr>
    </w:p>
    <w:p w:rsidR="0D842274" w:rsidP="0D842274" w:rsidRDefault="0D842274" w14:paraId="12AF7258" w14:textId="6245D05D">
      <w:pPr>
        <w:pStyle w:val="Normln"/>
        <w:rPr>
          <w:rFonts w:ascii="Calibri" w:hAnsi="Calibri" w:asciiTheme="minorAscii" w:hAnsiTheme="minorAscii"/>
        </w:rPr>
      </w:pPr>
    </w:p>
    <w:p xmlns:wp14="http://schemas.microsoft.com/office/word/2010/wordml" w:rsidR="00771BB3" w:rsidP="001C1DDF" w:rsidRDefault="00771BB3" w14:paraId="0D0B940D" wp14:textId="77777777">
      <w:pPr>
        <w:rPr>
          <w:rFonts w:asciiTheme="minorHAnsi" w:hAnsiTheme="minorHAnsi"/>
        </w:rPr>
      </w:pPr>
    </w:p>
    <w:p w:rsidR="0D842274" w:rsidP="0D842274" w:rsidRDefault="0D842274" w14:paraId="7114FA42" w14:textId="6D84FB47">
      <w:pPr>
        <w:pStyle w:val="Normln"/>
        <w:rPr>
          <w:rFonts w:ascii="Calibri" w:hAnsi="Calibri" w:asciiTheme="minorAscii" w:hAnsiTheme="minorAscii"/>
        </w:rPr>
      </w:pPr>
    </w:p>
    <w:p xmlns:wp14="http://schemas.microsoft.com/office/word/2010/wordml" w:rsidRPr="00771BB3" w:rsidR="00771BB3" w:rsidP="0D842274" w:rsidRDefault="00771BB3" w14:paraId="6F78B2D0" wp14:textId="0405D3A8">
      <w:pPr>
        <w:pStyle w:val="Normln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0D842274" w:rsidR="00771BB3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Poporodní adaptace, případné </w:t>
      </w:r>
      <w:r w:rsidRPr="0D842274" w:rsidR="00771BB3">
        <w:rPr>
          <w:rFonts w:ascii="Calibri" w:hAnsi="Calibri" w:asciiTheme="minorAscii" w:hAnsiTheme="minorAscii"/>
          <w:b w:val="1"/>
          <w:bCs w:val="1"/>
          <w:sz w:val="24"/>
          <w:szCs w:val="24"/>
        </w:rPr>
        <w:t>komplikace</w:t>
      </w:r>
      <w:r w:rsidRPr="0D842274" w:rsidR="28905880">
        <w:rPr>
          <w:rFonts w:ascii="Calibri" w:hAnsi="Calibri" w:asciiTheme="minorAscii" w:hAnsiTheme="minorAscii"/>
          <w:b w:val="1"/>
          <w:bCs w:val="1"/>
          <w:sz w:val="24"/>
          <w:szCs w:val="24"/>
        </w:rPr>
        <w:t>. Kojení</w:t>
      </w:r>
      <w:r w:rsidRPr="0D842274" w:rsidR="28905880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– jak dlouho?</w:t>
      </w:r>
    </w:p>
    <w:p xmlns:wp14="http://schemas.microsoft.com/office/word/2010/wordml" w:rsidRPr="00771BB3" w:rsidR="00771BB3" w:rsidP="0D842274" w:rsidRDefault="00771BB3" w14:paraId="33DE8368" wp14:textId="54C89C72">
      <w:pPr>
        <w:pStyle w:val="Normln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</w:p>
    <w:p xmlns:wp14="http://schemas.microsoft.com/office/word/2010/wordml" w:rsidR="001C1DDF" w:rsidP="001C1DDF" w:rsidRDefault="001C1DDF" w14:paraId="44EAFD9C" wp14:textId="77777777">
      <w:pPr>
        <w:rPr>
          <w:rFonts w:asciiTheme="minorHAnsi" w:hAnsiTheme="minorHAnsi"/>
          <w:sz w:val="24"/>
          <w:szCs w:val="24"/>
        </w:rPr>
      </w:pPr>
    </w:p>
    <w:p xmlns:wp14="http://schemas.microsoft.com/office/word/2010/wordml" w:rsidR="008122D4" w:rsidP="001C1DDF" w:rsidRDefault="008122D4" w14:paraId="45FB0818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8122D4" w:rsidP="001C1DDF" w:rsidRDefault="008122D4" w14:paraId="049F31CB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1C1DDF" w:rsidP="001C1DDF" w:rsidRDefault="001C1DDF" w14:paraId="6C3B41A6" wp14:textId="77777777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Závažná onemocnění, úrazy, speciální vyšetření, alergie, léky, jídlo – dietní opatření..</w:t>
      </w:r>
    </w:p>
    <w:p xmlns:wp14="http://schemas.microsoft.com/office/word/2010/wordml" w:rsidR="001C1DDF" w:rsidP="001C1DDF" w:rsidRDefault="001C1DDF" w14:paraId="53128261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1C1DDF" w:rsidP="001C1DDF" w:rsidRDefault="001C1DDF" w14:paraId="62486C05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8364DD" w:rsidP="001C1DDF" w:rsidRDefault="008364DD" w14:paraId="4B99056E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8364DD" w:rsidP="001C1DDF" w:rsidRDefault="008364DD" w14:paraId="1299C43A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8364DD" w:rsidP="001C1DDF" w:rsidRDefault="008364DD" w14:paraId="4DDBEF00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1C1DDF" w:rsidP="001C1DDF" w:rsidRDefault="001C1DDF" w14:paraId="594FF087" wp14:textId="7777777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Péče dalších institucí a odborných zařízení </w:t>
      </w:r>
      <w:r>
        <w:rPr>
          <w:rFonts w:asciiTheme="minorHAnsi" w:hAnsiTheme="minorHAnsi"/>
        </w:rPr>
        <w:t>(jiné SPC, PPP, odbor sociálně právní ochrany dětí apod.)</w:t>
      </w:r>
    </w:p>
    <w:p xmlns:wp14="http://schemas.microsoft.com/office/word/2010/wordml" w:rsidR="001C1DDF" w:rsidP="001C1DDF" w:rsidRDefault="001C1DDF" w14:paraId="3461D779" wp14:textId="77777777">
      <w:pPr>
        <w:rPr>
          <w:rFonts w:asciiTheme="minorHAnsi" w:hAnsiTheme="minorHAnsi"/>
          <w:sz w:val="24"/>
          <w:szCs w:val="24"/>
        </w:rPr>
      </w:pPr>
    </w:p>
    <w:p xmlns:wp14="http://schemas.microsoft.com/office/word/2010/wordml" w:rsidR="008364DD" w:rsidP="75477F00" w:rsidRDefault="008364DD" w14:paraId="0562CB0E" wp14:textId="253CA212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p xmlns:wp14="http://schemas.microsoft.com/office/word/2010/wordml" w:rsidR="008364DD" w:rsidP="001C1DDF" w:rsidRDefault="008364DD" w14:paraId="34CE0A41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8364DD" w:rsidP="001C1DDF" w:rsidRDefault="008364DD" w14:paraId="62EBF3C5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1C1DDF" w:rsidP="001C1DDF" w:rsidRDefault="00032AAE" w14:paraId="2822010F" wp14:textId="77777777">
      <w:pPr>
        <w:rPr>
          <w:rFonts w:asciiTheme="minorHAnsi" w:hAnsiTheme="minorHAnsi"/>
          <w:b/>
          <w:sz w:val="24"/>
          <w:szCs w:val="24"/>
        </w:rPr>
      </w:pPr>
      <w:r w:rsidRPr="00032AAE">
        <w:rPr>
          <w:rFonts w:asciiTheme="minorHAnsi" w:hAnsiTheme="minorHAnsi"/>
          <w:b/>
          <w:sz w:val="24"/>
          <w:szCs w:val="24"/>
        </w:rPr>
        <w:lastRenderedPageBreak/>
        <w:t>Psychomotorický vývoj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xmlns:wp14="http://schemas.microsoft.com/office/word/2010/wordml" w:rsidR="00032AAE" w:rsidTr="75477F00" w14:paraId="6F75A160" wp14:textId="77777777">
        <w:tc>
          <w:tcPr>
            <w:tcW w:w="2405" w:type="dxa"/>
            <w:tcMar/>
          </w:tcPr>
          <w:p w:rsidRPr="00032AAE" w:rsidR="00032AAE" w:rsidP="001C1DDF" w:rsidRDefault="00032AAE" w14:paraId="3DC227E7" wp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032AAE">
              <w:rPr>
                <w:rFonts w:asciiTheme="minorHAnsi" w:hAnsiTheme="minorHAnsi"/>
                <w:sz w:val="22"/>
                <w:szCs w:val="22"/>
              </w:rPr>
              <w:t>Motorický vývoj dítěte</w:t>
            </w:r>
          </w:p>
        </w:tc>
        <w:tc>
          <w:tcPr>
            <w:tcW w:w="6657" w:type="dxa"/>
            <w:tcMar/>
          </w:tcPr>
          <w:p w:rsidR="008364DD" w:rsidP="001C1DDF" w:rsidRDefault="00771BB3" w14:paraId="407BE691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Plazení:</w:t>
            </w:r>
          </w:p>
          <w:p w:rsidR="00771BB3" w:rsidP="001C1DDF" w:rsidRDefault="00771BB3" w14:paraId="189AD72E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Sed:</w:t>
            </w:r>
          </w:p>
          <w:p w:rsidR="008122D4" w:rsidP="001C1DDF" w:rsidRDefault="008122D4" w14:paraId="7992947C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Lezení po čtyřech: </w:t>
            </w:r>
          </w:p>
          <w:p w:rsidR="00771BB3" w:rsidP="001C1DDF" w:rsidRDefault="00771BB3" w14:paraId="0AEC9520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Chůze:</w:t>
            </w:r>
          </w:p>
          <w:p w:rsidR="008122D4" w:rsidP="001C1DDF" w:rsidRDefault="008122D4" w14:paraId="6D98A12B" wp14:textId="77777777">
            <w:pPr>
              <w:rPr>
                <w:rFonts w:asciiTheme="minorHAnsi" w:hAnsiTheme="minorHAnsi"/>
              </w:rPr>
            </w:pPr>
          </w:p>
          <w:p w:rsidR="008122D4" w:rsidP="001C1DDF" w:rsidRDefault="008122D4" w14:paraId="2946DB82" wp14:textId="77777777">
            <w:pPr>
              <w:rPr>
                <w:rFonts w:asciiTheme="minorHAnsi" w:hAnsiTheme="minorHAnsi"/>
              </w:rPr>
            </w:pPr>
          </w:p>
          <w:p w:rsidR="008122D4" w:rsidP="001C1DDF" w:rsidRDefault="008122D4" w14:paraId="5997CC1D" wp14:textId="77777777">
            <w:pPr>
              <w:rPr>
                <w:rFonts w:asciiTheme="minorHAnsi" w:hAnsiTheme="minorHAnsi"/>
              </w:rPr>
            </w:pPr>
          </w:p>
          <w:p w:rsidR="008122D4" w:rsidP="001C1DDF" w:rsidRDefault="008122D4" w14:paraId="110FFD37" wp14:textId="77777777">
            <w:pPr>
              <w:rPr>
                <w:rFonts w:asciiTheme="minorHAnsi" w:hAnsiTheme="minorHAnsi"/>
              </w:rPr>
            </w:pPr>
          </w:p>
          <w:p w:rsidR="008122D4" w:rsidP="001C1DDF" w:rsidRDefault="008122D4" w14:paraId="6B699379" wp14:textId="77777777">
            <w:pPr>
              <w:rPr>
                <w:rFonts w:asciiTheme="minorHAnsi" w:hAnsiTheme="minorHAnsi"/>
              </w:rPr>
            </w:pPr>
          </w:p>
          <w:p w:rsidR="008122D4" w:rsidP="75477F00" w:rsidRDefault="008122D4" w14:paraId="3FE9F23F" wp14:textId="77777777">
            <w:pPr>
              <w:rPr>
                <w:rFonts w:ascii="Calibri" w:hAnsi="Calibri" w:asciiTheme="minorAscii" w:hAnsiTheme="minorAscii"/>
              </w:rPr>
            </w:pPr>
          </w:p>
          <w:p w:rsidR="75477F00" w:rsidP="75477F00" w:rsidRDefault="75477F00" w14:paraId="79789153" w14:textId="586AF0C8">
            <w:pPr>
              <w:rPr>
                <w:rFonts w:ascii="Calibri" w:hAnsi="Calibri" w:asciiTheme="minorAscii" w:hAnsiTheme="minorAscii"/>
              </w:rPr>
            </w:pPr>
          </w:p>
          <w:p w:rsidR="75477F00" w:rsidP="75477F00" w:rsidRDefault="75477F00" w14:paraId="0C966F45" w14:textId="64286A59">
            <w:pPr>
              <w:rPr>
                <w:rFonts w:ascii="Calibri" w:hAnsi="Calibri" w:asciiTheme="minorAscii" w:hAnsiTheme="minorAscii"/>
              </w:rPr>
            </w:pPr>
          </w:p>
          <w:p w:rsidR="75477F00" w:rsidP="75477F00" w:rsidRDefault="75477F00" w14:paraId="04C190D2" w14:textId="23B44B5C">
            <w:pPr>
              <w:rPr>
                <w:rFonts w:ascii="Calibri" w:hAnsi="Calibri" w:asciiTheme="minorAscii" w:hAnsiTheme="minorAscii"/>
              </w:rPr>
            </w:pPr>
          </w:p>
          <w:p w:rsidR="008364DD" w:rsidP="001C1DDF" w:rsidRDefault="008364DD" w14:paraId="1F72F646" wp14:textId="77777777">
            <w:pPr>
              <w:rPr>
                <w:rFonts w:asciiTheme="minorHAnsi" w:hAnsiTheme="minorHAnsi"/>
              </w:rPr>
            </w:pPr>
          </w:p>
          <w:p w:rsidRPr="000E4FBD" w:rsidR="000E4FBD" w:rsidP="001C1DDF" w:rsidRDefault="000E4FBD" w14:paraId="08CE6F91" wp14:textId="77777777">
            <w:pPr>
              <w:rPr>
                <w:rFonts w:asciiTheme="minorHAnsi" w:hAnsiTheme="minorHAnsi"/>
              </w:rPr>
            </w:pPr>
          </w:p>
        </w:tc>
      </w:tr>
      <w:tr xmlns:wp14="http://schemas.microsoft.com/office/word/2010/wordml" w:rsidR="00032AAE" w:rsidTr="75477F00" w14:paraId="0D232D26" wp14:textId="77777777">
        <w:trPr>
          <w:trHeight w:val="4350"/>
        </w:trPr>
        <w:tc>
          <w:tcPr>
            <w:tcW w:w="2405" w:type="dxa"/>
            <w:tcMar/>
          </w:tcPr>
          <w:p w:rsidRPr="000E4FBD" w:rsidR="00032AAE" w:rsidP="001C1DDF" w:rsidRDefault="000E4FBD" w14:paraId="19D1FDB0" wp14:textId="7777777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Vývoj řeči</w:t>
            </w:r>
          </w:p>
        </w:tc>
        <w:tc>
          <w:tcPr>
            <w:tcW w:w="6657" w:type="dxa"/>
            <w:tcMar/>
          </w:tcPr>
          <w:p w:rsidR="00032AAE" w:rsidP="001C1DDF" w:rsidRDefault="000E4FBD" w14:paraId="213D2B49" wp14:textId="77777777">
            <w:pPr>
              <w:rPr>
                <w:rFonts w:asciiTheme="minorHAnsi" w:hAnsiTheme="minorHAnsi"/>
                <w:b/>
              </w:rPr>
            </w:pPr>
            <w:r w:rsidRPr="000E4FBD">
              <w:rPr>
                <w:rFonts w:asciiTheme="minorHAnsi" w:hAnsiTheme="minorHAnsi"/>
                <w:b/>
              </w:rPr>
              <w:t>Byl v normě – byl opožděný – bylo třeba navštěvovat logopeda</w:t>
            </w:r>
          </w:p>
          <w:p w:rsidR="008122D4" w:rsidP="001C1DDF" w:rsidRDefault="008122D4" w14:paraId="5F25DB34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Žvatlání: </w:t>
            </w:r>
          </w:p>
          <w:p w:rsidR="000E4FBD" w:rsidP="001C1DDF" w:rsidRDefault="00771BB3" w14:paraId="6565FADC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První slova</w:t>
            </w:r>
            <w:r w:rsidR="008122D4">
              <w:rPr>
                <w:rFonts w:asciiTheme="minorHAnsi" w:hAnsiTheme="minorHAnsi"/>
              </w:rPr>
              <w:t xml:space="preserve">: </w:t>
            </w:r>
          </w:p>
          <w:p w:rsidR="00771BB3" w:rsidP="001C1DDF" w:rsidRDefault="00771BB3" w14:paraId="58AD8744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První věty</w:t>
            </w:r>
            <w:r w:rsidR="008122D4">
              <w:rPr>
                <w:rFonts w:asciiTheme="minorHAnsi" w:hAnsiTheme="minorHAnsi"/>
              </w:rPr>
              <w:t xml:space="preserve">: </w:t>
            </w:r>
          </w:p>
          <w:p w:rsidR="008122D4" w:rsidP="001C1DDF" w:rsidRDefault="008122D4" w14:paraId="4173FAEC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v domácnosti používaný jiný než mateřský jazyk:</w:t>
            </w:r>
          </w:p>
          <w:p w:rsidRPr="00771BB3" w:rsidR="00771BB3" w:rsidP="001C1DDF" w:rsidRDefault="00771BB3" w14:paraId="10EF6E9C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Současný způsob komunikace:</w:t>
            </w:r>
          </w:p>
          <w:p w:rsidR="000E4FBD" w:rsidP="001C1DDF" w:rsidRDefault="008122D4" w14:paraId="23AFE7E1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Jaká je </w:t>
            </w:r>
            <w:r w:rsidRPr="008122D4">
              <w:rPr>
                <w:rFonts w:asciiTheme="minorHAnsi" w:hAnsiTheme="minorHAnsi"/>
              </w:rPr>
              <w:t>aktuálně rozvinutá řeč dítěte (nemluví, používá jednoslovné výroky, dvojslovné, trojslovné, používá slovesa, spojky)?</w:t>
            </w:r>
          </w:p>
          <w:p w:rsidR="008122D4" w:rsidP="001C1DDF" w:rsidRDefault="008122D4" w14:paraId="336BCAC0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8122D4">
              <w:rPr>
                <w:rFonts w:asciiTheme="minorHAnsi" w:hAnsiTheme="minorHAnsi"/>
              </w:rPr>
              <w:t>Uveďte konkrétní příklady vět, slov, jakými se aktuálně dítě nejčastěji vyjadřuje.</w:t>
            </w:r>
          </w:p>
          <w:p w:rsidR="008122D4" w:rsidP="0D842274" w:rsidRDefault="008122D4" w14:paraId="61CDCEAD" wp14:textId="77777777">
            <w:pPr>
              <w:rPr>
                <w:rFonts w:ascii="Calibri" w:hAnsi="Calibri" w:asciiTheme="minorAscii" w:hAnsiTheme="minorAscii"/>
              </w:rPr>
            </w:pPr>
          </w:p>
          <w:p w:rsidR="008122D4" w:rsidP="0D842274" w:rsidRDefault="008122D4" w14:paraId="3EEA77FE" wp14:textId="59269611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8122D4" w:rsidP="0D842274" w:rsidRDefault="008122D4" w14:paraId="159C7F8C" wp14:textId="4A198ADA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8122D4" w:rsidP="0D842274" w:rsidRDefault="008122D4" w14:paraId="5E3DB231" wp14:textId="5EE0340A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8122D4" w:rsidP="0D842274" w:rsidRDefault="008122D4" w14:paraId="16E11F07" wp14:textId="5768D535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8122D4" w:rsidP="0D842274" w:rsidRDefault="008122D4" w14:paraId="08A96F70" wp14:textId="38223FC4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8122D4" w:rsidP="0D842274" w:rsidRDefault="008122D4" w14:paraId="716E28D3" wp14:textId="32FE8563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8122D4" w:rsidP="0D842274" w:rsidRDefault="008122D4" w14:paraId="22063C53" wp14:textId="47A084CC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8122D4" w:rsidP="0D842274" w:rsidRDefault="008122D4" w14:paraId="52E56223" wp14:textId="5495DF8B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8122D4" w:rsidP="001C1DDF" w:rsidRDefault="008122D4" w14:paraId="07547A01" wp14:textId="77777777">
            <w:pPr>
              <w:rPr>
                <w:rFonts w:asciiTheme="minorHAnsi" w:hAnsiTheme="minorHAnsi"/>
              </w:rPr>
            </w:pPr>
          </w:p>
          <w:p w:rsidR="008122D4" w:rsidP="001C1DDF" w:rsidRDefault="008122D4" w14:paraId="5043CB0F" wp14:textId="77777777">
            <w:pPr>
              <w:rPr>
                <w:rFonts w:asciiTheme="minorHAnsi" w:hAnsiTheme="minorHAnsi"/>
              </w:rPr>
            </w:pPr>
          </w:p>
          <w:p w:rsidRPr="000E4FBD" w:rsidR="000E4FBD" w:rsidP="001C1DDF" w:rsidRDefault="000E4FBD" w14:paraId="07459315" wp14:textId="77777777">
            <w:pPr>
              <w:rPr>
                <w:rFonts w:asciiTheme="minorHAnsi" w:hAnsiTheme="minorHAnsi"/>
              </w:rPr>
            </w:pPr>
          </w:p>
        </w:tc>
      </w:tr>
    </w:tbl>
    <w:p xmlns:wp14="http://schemas.microsoft.com/office/word/2010/wordml" w:rsidR="00032AAE" w:rsidP="001C1DDF" w:rsidRDefault="00032AAE" w14:paraId="6537F28F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Pr="00525EB7" w:rsidR="00CA2751" w:rsidP="00525EB7" w:rsidRDefault="00CA2751" w14:paraId="10359299" wp14:textId="77777777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525EB7">
        <w:rPr>
          <w:rFonts w:asciiTheme="minorHAnsi" w:hAnsiTheme="minorHAnsi"/>
          <w:b/>
          <w:sz w:val="28"/>
          <w:szCs w:val="28"/>
        </w:rPr>
        <w:t>Rodinná anamnéza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1"/>
        <w:gridCol w:w="2343"/>
        <w:gridCol w:w="2336"/>
        <w:gridCol w:w="2052"/>
      </w:tblGrid>
      <w:tr xmlns:wp14="http://schemas.microsoft.com/office/word/2010/wordml" w:rsidR="00EB0F3A" w:rsidTr="75477F00" w14:paraId="290A30CD" wp14:textId="77777777">
        <w:tc>
          <w:tcPr>
            <w:tcW w:w="2331" w:type="dxa"/>
            <w:tcMar/>
          </w:tcPr>
          <w:p w:rsidR="00EB0F3A" w:rsidP="001C1DDF" w:rsidRDefault="00EB0F3A" w14:paraId="1B6EEF3C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Příjmení a jméno matky</w:t>
            </w:r>
          </w:p>
          <w:p w:rsidR="00EB0F3A" w:rsidP="001C1DDF" w:rsidRDefault="00EB0F3A" w14:paraId="6DFB9E20" wp14:textId="77777777">
            <w:pPr>
              <w:rPr>
                <w:rFonts w:asciiTheme="minorHAnsi" w:hAnsiTheme="minorHAnsi"/>
              </w:rPr>
            </w:pPr>
          </w:p>
          <w:p w:rsidRPr="00EB0F3A" w:rsidR="00EB0F3A" w:rsidP="001C1DDF" w:rsidRDefault="00EB0F3A" w14:paraId="70DF9E56" wp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343" w:type="dxa"/>
            <w:tcMar/>
          </w:tcPr>
          <w:p w:rsidRPr="00EB0F3A" w:rsidR="00EB0F3A" w:rsidP="001C1DDF" w:rsidRDefault="00EB0F3A" w14:paraId="15D1F603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Rok narození matky</w:t>
            </w:r>
          </w:p>
        </w:tc>
        <w:tc>
          <w:tcPr>
            <w:tcW w:w="2336" w:type="dxa"/>
            <w:tcMar/>
          </w:tcPr>
          <w:p w:rsidRPr="00EB0F3A" w:rsidR="00EB0F3A" w:rsidP="001C1DDF" w:rsidRDefault="00EB0F3A" w14:paraId="258B0DD7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Vzdělání matky</w:t>
            </w:r>
          </w:p>
          <w:p w:rsidR="00EB0F3A" w:rsidP="001C1DDF" w:rsidRDefault="00EB0F3A" w14:paraId="44E871BC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52" w:type="dxa"/>
            <w:tcMar/>
          </w:tcPr>
          <w:p w:rsidRPr="00EB0F3A" w:rsidR="00EB0F3A" w:rsidP="001C1DDF" w:rsidRDefault="00EB0F3A" w14:paraId="6A1DAEF2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Zdravotní stav</w:t>
            </w:r>
          </w:p>
        </w:tc>
      </w:tr>
      <w:tr xmlns:wp14="http://schemas.microsoft.com/office/word/2010/wordml" w:rsidR="00EB0F3A" w:rsidTr="75477F00" w14:paraId="2676D8E2" wp14:textId="77777777">
        <w:tc>
          <w:tcPr>
            <w:tcW w:w="2331" w:type="dxa"/>
            <w:tcMar/>
          </w:tcPr>
          <w:p w:rsidR="00EB0F3A" w:rsidP="001C1DDF" w:rsidRDefault="00EB0F3A" w14:paraId="235097E4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Příjmení a jméno otce</w:t>
            </w:r>
          </w:p>
          <w:p w:rsidR="00EB0F3A" w:rsidP="001C1DDF" w:rsidRDefault="00EB0F3A" w14:paraId="144A5D23" wp14:textId="77777777">
            <w:pPr>
              <w:rPr>
                <w:rFonts w:asciiTheme="minorHAnsi" w:hAnsiTheme="minorHAnsi"/>
              </w:rPr>
            </w:pPr>
          </w:p>
          <w:p w:rsidRPr="00EB0F3A" w:rsidR="00EB0F3A" w:rsidP="001C1DDF" w:rsidRDefault="00EB0F3A" w14:paraId="738610EB" wp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343" w:type="dxa"/>
            <w:tcMar/>
          </w:tcPr>
          <w:p w:rsidRPr="00EB0F3A" w:rsidR="00EB0F3A" w:rsidP="001C1DDF" w:rsidRDefault="00EB0F3A" w14:paraId="294257F1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Rok narození otce</w:t>
            </w:r>
          </w:p>
        </w:tc>
        <w:tc>
          <w:tcPr>
            <w:tcW w:w="2336" w:type="dxa"/>
            <w:tcMar/>
          </w:tcPr>
          <w:p w:rsidRPr="00EB0F3A" w:rsidR="00EB0F3A" w:rsidP="001C1DDF" w:rsidRDefault="00EB0F3A" w14:paraId="155082D8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Vzdělání otce</w:t>
            </w:r>
          </w:p>
          <w:p w:rsidRPr="00EB0F3A" w:rsidR="00EB0F3A" w:rsidP="001C1DDF" w:rsidRDefault="00EB0F3A" w14:paraId="637805D2" wp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052" w:type="dxa"/>
            <w:tcMar/>
          </w:tcPr>
          <w:p w:rsidRPr="00EB0F3A" w:rsidR="00EB0F3A" w:rsidP="001C1DDF" w:rsidRDefault="00EB0F3A" w14:paraId="2EED56F1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Zdravotní stav</w:t>
            </w:r>
          </w:p>
        </w:tc>
      </w:tr>
    </w:tbl>
    <w:p xmlns:wp14="http://schemas.microsoft.com/office/word/2010/wordml" w:rsidR="00653247" w:rsidP="75477F00" w:rsidRDefault="00653247" w14:paraId="451F18C0" wp14:textId="360FD7FB">
      <w:pPr>
        <w:rPr>
          <w:rFonts w:ascii="Calibri" w:hAnsi="Calibri" w:asciiTheme="minorAscii" w:hAnsiTheme="minorAscii"/>
          <w:sz w:val="24"/>
          <w:szCs w:val="24"/>
        </w:rPr>
      </w:pPr>
    </w:p>
    <w:p xmlns:wp14="http://schemas.microsoft.com/office/word/2010/wordml" w:rsidR="00653247" w:rsidP="75477F00" w:rsidRDefault="00653247" w14:paraId="753714B5" wp14:textId="7922F3F7">
      <w:pPr>
        <w:pStyle w:val="Normln"/>
        <w:rPr>
          <w:rFonts w:ascii="Calibri" w:hAnsi="Calibri" w:asciiTheme="minorAscii" w:hAnsiTheme="minorAscii"/>
          <w:sz w:val="24"/>
          <w:szCs w:val="24"/>
        </w:rPr>
      </w:pPr>
      <w:r w:rsidRPr="75477F00" w:rsidR="00653247">
        <w:rPr>
          <w:rFonts w:ascii="Calibri" w:hAnsi="Calibri" w:asciiTheme="minorAscii" w:hAnsiTheme="minorAscii"/>
          <w:sz w:val="24"/>
          <w:szCs w:val="24"/>
        </w:rPr>
        <w:t>Sourozenci dítěte:</w:t>
      </w:r>
    </w:p>
    <w:p w:rsidR="75477F00" w:rsidP="75477F00" w:rsidRDefault="75477F00" w14:paraId="504C7A66" w14:textId="52A26AF2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xmlns:wp14="http://schemas.microsoft.com/office/word/2010/wordml" w:rsidR="00653247" w:rsidTr="0D842274" w14:paraId="09DC0977" wp14:textId="77777777">
        <w:tc>
          <w:tcPr>
            <w:tcW w:w="3020" w:type="dxa"/>
            <w:tcMar/>
          </w:tcPr>
          <w:p w:rsidRPr="00EB0F3A" w:rsidR="00653247" w:rsidP="001C1DDF" w:rsidRDefault="00653247" w14:paraId="0FD9E54B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Rok narození sourozence</w:t>
            </w:r>
            <w:r w:rsidRPr="00EB0F3A" w:rsidR="00EB0F3A">
              <w:rPr>
                <w:rFonts w:asciiTheme="minorHAnsi" w:hAnsiTheme="minorHAnsi"/>
              </w:rPr>
              <w:t>/pohlaví</w:t>
            </w:r>
          </w:p>
        </w:tc>
        <w:tc>
          <w:tcPr>
            <w:tcW w:w="3021" w:type="dxa"/>
            <w:tcMar/>
          </w:tcPr>
          <w:p w:rsidR="00653247" w:rsidP="001C1DDF" w:rsidRDefault="00653247" w14:paraId="6077708A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Zdravotní problémy ano-ne</w:t>
            </w:r>
          </w:p>
        </w:tc>
        <w:tc>
          <w:tcPr>
            <w:tcW w:w="3021" w:type="dxa"/>
            <w:tcMar/>
          </w:tcPr>
          <w:p w:rsidR="00653247" w:rsidP="001C1DDF" w:rsidRDefault="00653247" w14:paraId="7482D53D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53247">
              <w:rPr>
                <w:rFonts w:asciiTheme="minorHAnsi" w:hAnsiTheme="minorHAnsi"/>
                <w:sz w:val="18"/>
                <w:szCs w:val="18"/>
              </w:rPr>
              <w:t>Školní prospěch bez problémů ano-ne</w:t>
            </w:r>
          </w:p>
          <w:p w:rsidR="00653247" w:rsidP="001C1DDF" w:rsidRDefault="00653247" w14:paraId="463F29E8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Pr="00653247" w:rsidR="00653247" w:rsidP="001C1DDF" w:rsidRDefault="00653247" w14:paraId="3B7B4B86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xmlns:wp14="http://schemas.microsoft.com/office/word/2010/wordml" w:rsidR="00653247" w:rsidTr="0D842274" w14:paraId="6A62CA28" wp14:textId="77777777">
        <w:tc>
          <w:tcPr>
            <w:tcW w:w="3020" w:type="dxa"/>
            <w:tcMar/>
          </w:tcPr>
          <w:p w:rsidRPr="00EB0F3A" w:rsidR="00653247" w:rsidP="001C1DDF" w:rsidRDefault="00653247" w14:paraId="2773E1BE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Rok narození sourozence</w:t>
            </w:r>
            <w:r w:rsidR="00EB0F3A">
              <w:rPr>
                <w:rFonts w:asciiTheme="minorHAnsi" w:hAnsiTheme="minorHAnsi"/>
              </w:rPr>
              <w:t>/pohlaví</w:t>
            </w:r>
          </w:p>
          <w:p w:rsidRPr="00EB0F3A" w:rsidR="00653247" w:rsidP="001C1DDF" w:rsidRDefault="00653247" w14:paraId="3A0FF5F2" wp14:textId="77777777">
            <w:pPr>
              <w:rPr>
                <w:rFonts w:asciiTheme="minorHAnsi" w:hAnsiTheme="minorHAnsi"/>
              </w:rPr>
            </w:pPr>
          </w:p>
          <w:p w:rsidRPr="00EB0F3A" w:rsidR="00653247" w:rsidP="001C1DDF" w:rsidRDefault="00653247" w14:paraId="5630AD66" wp14:textId="77777777">
            <w:pPr>
              <w:rPr>
                <w:rFonts w:asciiTheme="minorHAnsi" w:hAnsiTheme="minorHAnsi"/>
              </w:rPr>
            </w:pPr>
          </w:p>
        </w:tc>
        <w:tc>
          <w:tcPr>
            <w:tcW w:w="3021" w:type="dxa"/>
            <w:tcMar/>
          </w:tcPr>
          <w:p w:rsidR="00653247" w:rsidP="001C1DDF" w:rsidRDefault="00653247" w14:paraId="70492C44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Zdravotní problémy ano-ne</w:t>
            </w:r>
          </w:p>
        </w:tc>
        <w:tc>
          <w:tcPr>
            <w:tcW w:w="3021" w:type="dxa"/>
            <w:tcMar/>
          </w:tcPr>
          <w:p w:rsidR="00653247" w:rsidP="00653247" w:rsidRDefault="00653247" w14:paraId="3C0EC03A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53247">
              <w:rPr>
                <w:rFonts w:asciiTheme="minorHAnsi" w:hAnsiTheme="minorHAnsi"/>
                <w:sz w:val="18"/>
                <w:szCs w:val="18"/>
              </w:rPr>
              <w:t>Školní prospěch bez problémů ano-ne</w:t>
            </w:r>
          </w:p>
          <w:p w:rsidR="00653247" w:rsidP="001C1DDF" w:rsidRDefault="00653247" w14:paraId="61829076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xmlns:wp14="http://schemas.microsoft.com/office/word/2010/wordml" w:rsidR="00653247" w:rsidTr="0D842274" w14:paraId="20A60C5D" wp14:textId="77777777">
        <w:tc>
          <w:tcPr>
            <w:tcW w:w="3020" w:type="dxa"/>
            <w:tcMar/>
          </w:tcPr>
          <w:p w:rsidRPr="00EB0F3A" w:rsidR="00653247" w:rsidP="00653247" w:rsidRDefault="00653247" w14:paraId="7E414236" wp14:textId="77777777">
            <w:pPr>
              <w:rPr>
                <w:rFonts w:asciiTheme="minorHAnsi" w:hAnsiTheme="minorHAnsi"/>
              </w:rPr>
            </w:pPr>
            <w:r w:rsidRPr="00EB0F3A">
              <w:rPr>
                <w:rFonts w:asciiTheme="minorHAnsi" w:hAnsiTheme="minorHAnsi"/>
              </w:rPr>
              <w:t>Rok narození sourozence</w:t>
            </w:r>
            <w:r w:rsidR="00EB0F3A">
              <w:rPr>
                <w:rFonts w:asciiTheme="minorHAnsi" w:hAnsiTheme="minorHAnsi"/>
              </w:rPr>
              <w:t>/pohlaví</w:t>
            </w:r>
          </w:p>
          <w:p w:rsidRPr="00EB0F3A" w:rsidR="00653247" w:rsidP="001C1DDF" w:rsidRDefault="00653247" w14:paraId="2BA226A1" wp14:textId="77777777">
            <w:pPr>
              <w:rPr>
                <w:rFonts w:asciiTheme="minorHAnsi" w:hAnsiTheme="minorHAnsi"/>
              </w:rPr>
            </w:pPr>
          </w:p>
        </w:tc>
        <w:tc>
          <w:tcPr>
            <w:tcW w:w="3021" w:type="dxa"/>
            <w:tcMar/>
          </w:tcPr>
          <w:p w:rsidR="00653247" w:rsidP="001C1DDF" w:rsidRDefault="00653247" w14:paraId="721EE2A9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Zdravotní problémy ano-ne</w:t>
            </w:r>
          </w:p>
        </w:tc>
        <w:tc>
          <w:tcPr>
            <w:tcW w:w="3021" w:type="dxa"/>
            <w:tcMar/>
          </w:tcPr>
          <w:p w:rsidR="00653247" w:rsidP="00653247" w:rsidRDefault="00653247" w14:paraId="1EFEA2C0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53247">
              <w:rPr>
                <w:rFonts w:asciiTheme="minorHAnsi" w:hAnsiTheme="minorHAnsi"/>
                <w:sz w:val="18"/>
                <w:szCs w:val="18"/>
              </w:rPr>
              <w:t>Školní prospěch bez problémů ano-ne</w:t>
            </w:r>
          </w:p>
          <w:p w:rsidR="00653247" w:rsidP="001C1DDF" w:rsidRDefault="00653247" w14:paraId="17AD93B2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53247" w:rsidP="001C1DDF" w:rsidRDefault="00653247" w14:paraId="0DE4B5B7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xmlns:wp14="http://schemas.microsoft.com/office/word/2010/wordml" w:rsidR="00DF3D51" w:rsidTr="0D842274" w14:paraId="681799AA" wp14:textId="77777777">
        <w:trPr>
          <w:trHeight w:val="3465"/>
        </w:trPr>
        <w:tc>
          <w:tcPr>
            <w:tcW w:w="9062" w:type="dxa"/>
            <w:gridSpan w:val="3"/>
            <w:tcMar/>
          </w:tcPr>
          <w:p w:rsidR="00DF3D51" w:rsidP="00DF3D51" w:rsidRDefault="00DF3D51" w14:paraId="35257D6F" wp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DF3D51">
              <w:rPr>
                <w:rFonts w:asciiTheme="minorHAnsi" w:hAnsiTheme="minorHAnsi"/>
                <w:sz w:val="22"/>
                <w:szCs w:val="22"/>
              </w:rPr>
              <w:t xml:space="preserve">V čem byl vývoj dítěte a jeho/jejích sourozenců podobný/rozdílný? </w:t>
            </w:r>
          </w:p>
          <w:p w:rsidR="00DF3D51" w:rsidP="00DF3D51" w:rsidRDefault="00DF3D51" w14:paraId="66204FF1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2DBF0D7D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6B62F1B3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02F2C34E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680A4E5D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19219836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296FEF7D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7194DBDC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769D0D3C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F3D51" w:rsidP="00DF3D51" w:rsidRDefault="00DF3D51" w14:paraId="54CD245A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Pr="00DF3D51" w:rsidR="00DF3D51" w:rsidP="00DF3D51" w:rsidRDefault="00DF3D51" w14:paraId="1231BE67" wp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Pr="00653247" w:rsidR="00DF3D51" w:rsidP="00653247" w:rsidRDefault="00DF3D51" w14:paraId="36FEB5B0" wp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xmlns:wp14="http://schemas.microsoft.com/office/word/2010/wordml" w:rsidR="008364DD" w:rsidP="001C1DDF" w:rsidRDefault="008364DD" w14:paraId="30D7AA69" wp14:textId="77777777">
      <w:pPr>
        <w:rPr>
          <w:rFonts w:asciiTheme="minorHAnsi" w:hAnsiTheme="minorHAnsi"/>
          <w:b/>
          <w:sz w:val="24"/>
          <w:szCs w:val="24"/>
        </w:rPr>
      </w:pPr>
    </w:p>
    <w:p xmlns:wp14="http://schemas.microsoft.com/office/word/2010/wordml" w:rsidR="008364DD" w:rsidP="75477F00" w:rsidRDefault="008364DD" w14:paraId="34FF1C98" wp14:textId="4F623E5A">
      <w:pPr>
        <w:pStyle w:val="Normln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</w:p>
    <w:p xmlns:wp14="http://schemas.microsoft.com/office/word/2010/wordml" w:rsidRPr="00FB6E3B" w:rsidR="00FB6E3B" w:rsidP="001C1DDF" w:rsidRDefault="00FB6E3B" w14:paraId="6A7F2515" wp14:textId="77777777">
      <w:pPr>
        <w:rPr>
          <w:rFonts w:asciiTheme="minorHAnsi" w:hAnsiTheme="minorHAnsi"/>
          <w:b/>
          <w:sz w:val="24"/>
          <w:szCs w:val="24"/>
        </w:rPr>
      </w:pPr>
      <w:r w:rsidRPr="00FB6E3B">
        <w:rPr>
          <w:rFonts w:asciiTheme="minorHAnsi" w:hAnsiTheme="minorHAnsi"/>
          <w:b/>
          <w:sz w:val="24"/>
          <w:szCs w:val="24"/>
        </w:rPr>
        <w:t>V rodině jsou diagnostikovány: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3631"/>
      </w:tblGrid>
      <w:tr xmlns:wp14="http://schemas.microsoft.com/office/word/2010/wordml" w:rsidR="00FB6E3B" w:rsidTr="00FB6E3B" w14:paraId="0F5FB6E2" wp14:textId="77777777">
        <w:tc>
          <w:tcPr>
            <w:tcW w:w="1812" w:type="dxa"/>
          </w:tcPr>
          <w:p w:rsidRPr="00FB6E3B" w:rsidR="00FB6E3B" w:rsidP="001C1DDF" w:rsidRDefault="00FB6E3B" w14:paraId="46E108D0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Následující poruchy</w:t>
            </w:r>
          </w:p>
        </w:tc>
        <w:tc>
          <w:tcPr>
            <w:tcW w:w="1812" w:type="dxa"/>
          </w:tcPr>
          <w:p w:rsidR="00FB6E3B" w:rsidP="00FB6E3B" w:rsidRDefault="00FB6E3B" w14:paraId="32A23738" wp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</w:t>
            </w:r>
          </w:p>
        </w:tc>
        <w:tc>
          <w:tcPr>
            <w:tcW w:w="1812" w:type="dxa"/>
          </w:tcPr>
          <w:p w:rsidR="00FB6E3B" w:rsidP="00FB6E3B" w:rsidRDefault="00FB6E3B" w14:paraId="5E069588" wp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ano</w:t>
            </w:r>
          </w:p>
        </w:tc>
        <w:tc>
          <w:tcPr>
            <w:tcW w:w="3631" w:type="dxa"/>
          </w:tcPr>
          <w:p w:rsidR="00FB6E3B" w:rsidP="00FB6E3B" w:rsidRDefault="00FB6E3B" w14:paraId="6E0C2685" wp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jaké</w:t>
            </w:r>
          </w:p>
        </w:tc>
      </w:tr>
      <w:tr xmlns:wp14="http://schemas.microsoft.com/office/word/2010/wordml" w:rsidR="00FB6E3B" w:rsidTr="00FB6E3B" w14:paraId="5779E388" wp14:textId="77777777">
        <w:tc>
          <w:tcPr>
            <w:tcW w:w="1812" w:type="dxa"/>
          </w:tcPr>
          <w:p w:rsidRPr="00FB6E3B" w:rsidR="00FB6E3B" w:rsidP="001C1DDF" w:rsidRDefault="00FB6E3B" w14:paraId="66B60669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Poruchy řeči</w:t>
            </w:r>
          </w:p>
        </w:tc>
        <w:tc>
          <w:tcPr>
            <w:tcW w:w="1812" w:type="dxa"/>
          </w:tcPr>
          <w:p w:rsidR="00FB6E3B" w:rsidP="001C1DDF" w:rsidRDefault="00FB6E3B" w14:paraId="6D072C0D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FB6E3B" w:rsidP="001C1DDF" w:rsidRDefault="00FB6E3B" w14:paraId="48A21919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31" w:type="dxa"/>
          </w:tcPr>
          <w:p w:rsidR="00FB6E3B" w:rsidP="001C1DDF" w:rsidRDefault="00FB6E3B" w14:paraId="6BD18F9B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xmlns:wp14="http://schemas.microsoft.com/office/word/2010/wordml" w:rsidR="00FB6E3B" w:rsidTr="00FB6E3B" w14:paraId="145FEE16" wp14:textId="77777777">
        <w:tc>
          <w:tcPr>
            <w:tcW w:w="1812" w:type="dxa"/>
          </w:tcPr>
          <w:p w:rsidRPr="00FB6E3B" w:rsidR="00FB6E3B" w:rsidP="001C1DDF" w:rsidRDefault="00FB6E3B" w14:paraId="200F05D3" wp14:textId="77777777">
            <w:pPr>
              <w:rPr>
                <w:rFonts w:asciiTheme="minorHAnsi" w:hAnsiTheme="minorHAnsi"/>
              </w:rPr>
            </w:pPr>
            <w:r w:rsidRPr="00FB6E3B">
              <w:rPr>
                <w:rFonts w:asciiTheme="minorHAnsi" w:hAnsiTheme="minorHAnsi"/>
              </w:rPr>
              <w:t>Poruchy sluchu</w:t>
            </w:r>
          </w:p>
        </w:tc>
        <w:tc>
          <w:tcPr>
            <w:tcW w:w="1812" w:type="dxa"/>
          </w:tcPr>
          <w:p w:rsidR="00FB6E3B" w:rsidP="001C1DDF" w:rsidRDefault="00FB6E3B" w14:paraId="238601FE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FB6E3B" w:rsidP="001C1DDF" w:rsidRDefault="00FB6E3B" w14:paraId="0F3CABC7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31" w:type="dxa"/>
          </w:tcPr>
          <w:p w:rsidR="00FB6E3B" w:rsidP="001C1DDF" w:rsidRDefault="00FB6E3B" w14:paraId="5B08B5D1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xmlns:wp14="http://schemas.microsoft.com/office/word/2010/wordml" w:rsidR="00FB6E3B" w:rsidTr="00FB6E3B" w14:paraId="76387962" wp14:textId="77777777">
        <w:tc>
          <w:tcPr>
            <w:tcW w:w="1812" w:type="dxa"/>
          </w:tcPr>
          <w:p w:rsidRPr="00FB6E3B" w:rsidR="00FB6E3B" w:rsidP="001C1DDF" w:rsidRDefault="00FB6E3B" w14:paraId="09CB6C1C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Mentální postižení</w:t>
            </w:r>
          </w:p>
        </w:tc>
        <w:tc>
          <w:tcPr>
            <w:tcW w:w="1812" w:type="dxa"/>
          </w:tcPr>
          <w:p w:rsidR="00FB6E3B" w:rsidP="001C1DDF" w:rsidRDefault="00FB6E3B" w14:paraId="16DEB4AB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FB6E3B" w:rsidP="001C1DDF" w:rsidRDefault="00FB6E3B" w14:paraId="0AD9C6F4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31" w:type="dxa"/>
          </w:tcPr>
          <w:p w:rsidR="00FB6E3B" w:rsidP="001C1DDF" w:rsidRDefault="00FB6E3B" w14:paraId="4B1F511A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xmlns:wp14="http://schemas.microsoft.com/office/word/2010/wordml" w:rsidR="00FB6E3B" w:rsidTr="00FB6E3B" w14:paraId="270E68E5" wp14:textId="77777777">
        <w:tc>
          <w:tcPr>
            <w:tcW w:w="1812" w:type="dxa"/>
          </w:tcPr>
          <w:p w:rsidRPr="00FB6E3B" w:rsidR="00FB6E3B" w:rsidP="001C1DDF" w:rsidRDefault="00FB6E3B" w14:paraId="0A64BFDB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Psychiatrické diagnózy:</w:t>
            </w:r>
          </w:p>
        </w:tc>
        <w:tc>
          <w:tcPr>
            <w:tcW w:w="1812" w:type="dxa"/>
          </w:tcPr>
          <w:p w:rsidR="00FB6E3B" w:rsidP="001C1DDF" w:rsidRDefault="00FB6E3B" w14:paraId="65F9C3DC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FB6E3B" w:rsidP="001C1DDF" w:rsidRDefault="00FB6E3B" w14:paraId="5023141B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31" w:type="dxa"/>
          </w:tcPr>
          <w:p w:rsidR="00FB6E3B" w:rsidP="001C1DDF" w:rsidRDefault="00FB6E3B" w14:paraId="1F3B1409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xmlns:wp14="http://schemas.microsoft.com/office/word/2010/wordml" w:rsidR="00FB6E3B" w:rsidTr="00FB6E3B" w14:paraId="598E9741" wp14:textId="77777777">
        <w:tc>
          <w:tcPr>
            <w:tcW w:w="1812" w:type="dxa"/>
          </w:tcPr>
          <w:p w:rsidRPr="00FB6E3B" w:rsidR="00FB6E3B" w:rsidP="001C1DDF" w:rsidRDefault="00FB6E3B" w14:paraId="72A61629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PAS</w:t>
            </w:r>
          </w:p>
        </w:tc>
        <w:tc>
          <w:tcPr>
            <w:tcW w:w="1812" w:type="dxa"/>
          </w:tcPr>
          <w:p w:rsidR="00FB6E3B" w:rsidP="001C1DDF" w:rsidRDefault="00FB6E3B" w14:paraId="562C75D1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FB6E3B" w:rsidP="001C1DDF" w:rsidRDefault="00FB6E3B" w14:paraId="664355AD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31" w:type="dxa"/>
          </w:tcPr>
          <w:p w:rsidR="00FB6E3B" w:rsidP="001C1DDF" w:rsidRDefault="00FB6E3B" w14:paraId="1A965116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xmlns:wp14="http://schemas.microsoft.com/office/word/2010/wordml" w:rsidR="00FB6E3B" w:rsidTr="00FB6E3B" w14:paraId="358D6EF3" wp14:textId="77777777">
        <w:tc>
          <w:tcPr>
            <w:tcW w:w="1812" w:type="dxa"/>
          </w:tcPr>
          <w:p w:rsidR="00FB6E3B" w:rsidP="001C1DDF" w:rsidRDefault="00FB6E3B" w14:paraId="0A8275B2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Jiná závažná onemocnění</w:t>
            </w:r>
          </w:p>
        </w:tc>
        <w:tc>
          <w:tcPr>
            <w:tcW w:w="1812" w:type="dxa"/>
          </w:tcPr>
          <w:p w:rsidR="00FB6E3B" w:rsidP="001C1DDF" w:rsidRDefault="00FB6E3B" w14:paraId="7DF4E37C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FB6E3B" w:rsidP="001C1DDF" w:rsidRDefault="00FB6E3B" w14:paraId="44FB30F8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31" w:type="dxa"/>
          </w:tcPr>
          <w:p w:rsidR="00FB6E3B" w:rsidP="001C1DDF" w:rsidRDefault="00FB6E3B" w14:paraId="1DA6542E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xmlns:wp14="http://schemas.microsoft.com/office/word/2010/wordml" w:rsidR="00FB6E3B" w:rsidP="001C1DDF" w:rsidRDefault="00FB6E3B" w14:paraId="3041E394" wp14:textId="77777777">
      <w:pPr>
        <w:rPr>
          <w:rFonts w:asciiTheme="minorHAnsi" w:hAnsiTheme="minorHAnsi"/>
          <w:sz w:val="24"/>
          <w:szCs w:val="24"/>
        </w:rPr>
      </w:pPr>
    </w:p>
    <w:p xmlns:wp14="http://schemas.microsoft.com/office/word/2010/wordml" w:rsidR="00525EB7" w:rsidP="001C1DDF" w:rsidRDefault="00525EB7" w14:paraId="4203D3F2" wp14:textId="7777777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Rodin</w:t>
      </w:r>
      <w:bookmarkStart w:name="_GoBack" w:id="0"/>
      <w:bookmarkEnd w:id="0"/>
      <w:r>
        <w:rPr>
          <w:rFonts w:asciiTheme="minorHAnsi" w:hAnsiTheme="minorHAnsi"/>
          <w:sz w:val="24"/>
          <w:szCs w:val="24"/>
        </w:rPr>
        <w:t>né klima:</w:t>
      </w:r>
    </w:p>
    <w:p xmlns:wp14="http://schemas.microsoft.com/office/word/2010/wordml" w:rsidR="008364DD" w:rsidP="75477F00" w:rsidRDefault="008364DD" w14:paraId="722B00AE" wp14:textId="3CADD0CA">
      <w:pPr>
        <w:rPr>
          <w:rFonts w:ascii="Calibri" w:hAnsi="Calibri" w:asciiTheme="minorAscii" w:hAnsiTheme="minorAscii"/>
        </w:rPr>
      </w:pPr>
      <w:r w:rsidRPr="75477F00" w:rsidR="00525EB7">
        <w:rPr>
          <w:rFonts w:ascii="Calibri" w:hAnsi="Calibri" w:asciiTheme="minorAscii" w:hAnsiTheme="minorAscii"/>
        </w:rPr>
        <w:t>Rodina úplná, neúplná, v rozvodovém řízení, pěstounská péče, adopce, jiné významné událostí, které by mohly ovlivnit vývoj dítěte (úmrtí v rodině apod.</w:t>
      </w:r>
      <w:r w:rsidRPr="75477F00" w:rsidR="00525EB7">
        <w:rPr>
          <w:rFonts w:ascii="Calibri" w:hAnsi="Calibri" w:asciiTheme="minorAscii" w:hAnsiTheme="minorAscii"/>
        </w:rPr>
        <w:t>)….</w:t>
      </w:r>
      <w:r w:rsidRPr="75477F00" w:rsidR="00525EB7">
        <w:rPr>
          <w:rFonts w:ascii="Calibri" w:hAnsi="Calibri" w:asciiTheme="minorAscii" w:hAnsiTheme="minorAscii"/>
        </w:rPr>
        <w:t>.</w:t>
      </w:r>
    </w:p>
    <w:p xmlns:wp14="http://schemas.microsoft.com/office/word/2010/wordml" w:rsidR="008364DD" w:rsidP="001C1DDF" w:rsidRDefault="008364DD" w14:paraId="42C6D796" wp14:textId="77777777">
      <w:pPr>
        <w:rPr>
          <w:rFonts w:asciiTheme="minorHAnsi" w:hAnsiTheme="minorHAnsi"/>
        </w:rPr>
      </w:pPr>
    </w:p>
    <w:p xmlns:wp14="http://schemas.microsoft.com/office/word/2010/wordml" w:rsidRPr="00771BB3" w:rsidR="00525EB7" w:rsidP="00771BB3" w:rsidRDefault="00525EB7" w14:paraId="37C8F546" wp14:textId="77777777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771BB3">
        <w:rPr>
          <w:rFonts w:asciiTheme="minorHAnsi" w:hAnsiTheme="minorHAnsi"/>
          <w:b/>
          <w:sz w:val="28"/>
          <w:szCs w:val="28"/>
        </w:rPr>
        <w:t>Školní anamnéza</w:t>
      </w:r>
    </w:p>
    <w:tbl>
      <w:tblPr>
        <w:tblpPr w:leftFromText="141" w:rightFromText="141" w:vertAnchor="text" w:tblpX="61" w:tblpY="106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2085"/>
        <w:gridCol w:w="4410"/>
      </w:tblGrid>
      <w:tr xmlns:wp14="http://schemas.microsoft.com/office/word/2010/wordml" w:rsidR="00525EB7" w:rsidTr="00525EB7" w14:paraId="73F6783F" wp14:textId="77777777">
        <w:trPr>
          <w:trHeight w:val="2385"/>
        </w:trPr>
        <w:tc>
          <w:tcPr>
            <w:tcW w:w="2685" w:type="dxa"/>
          </w:tcPr>
          <w:p w:rsidR="00525EB7" w:rsidP="00525EB7" w:rsidRDefault="00525EB7" w14:paraId="7618A54E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Docházka do MŠ</w:t>
            </w:r>
          </w:p>
          <w:p w:rsidR="00525EB7" w:rsidP="00525EB7" w:rsidRDefault="00525EB7" w14:paraId="6E1831B3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54E11D2A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65CD0F70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Adresa MŠ:</w:t>
            </w:r>
          </w:p>
        </w:tc>
        <w:tc>
          <w:tcPr>
            <w:tcW w:w="2085" w:type="dxa"/>
          </w:tcPr>
          <w:p w:rsidR="00525EB7" w:rsidP="00525EB7" w:rsidRDefault="00525EB7" w14:paraId="60EAE9A4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Ano</w:t>
            </w:r>
          </w:p>
          <w:p w:rsidR="00525EB7" w:rsidP="00525EB7" w:rsidRDefault="00525EB7" w14:paraId="31126E5D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7C052F6D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</w:t>
            </w:r>
          </w:p>
          <w:p w:rsidR="00525EB7" w:rsidP="00525EB7" w:rsidRDefault="00525EB7" w14:paraId="2DE403A5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2800B77D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 jakého věku</w:t>
            </w:r>
          </w:p>
        </w:tc>
        <w:tc>
          <w:tcPr>
            <w:tcW w:w="4410" w:type="dxa"/>
          </w:tcPr>
          <w:p w:rsidRPr="00525EB7" w:rsidR="00525EB7" w:rsidP="00525EB7" w:rsidRDefault="00525EB7" w14:paraId="0400F377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Průběh adaptace:</w:t>
            </w:r>
          </w:p>
        </w:tc>
      </w:tr>
    </w:tbl>
    <w:p xmlns:wp14="http://schemas.microsoft.com/office/word/2010/wordml" w:rsidR="00525EB7" w:rsidP="00525EB7" w:rsidRDefault="00525EB7" w14:paraId="62431CDC" wp14:textId="77777777">
      <w:pPr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xmlns:wp14="http://schemas.microsoft.com/office/word/2010/wordml" w:rsidR="00525EB7" w:rsidTr="75477F00" w14:paraId="27137469" wp14:textId="77777777">
        <w:tc>
          <w:tcPr>
            <w:tcW w:w="3256" w:type="dxa"/>
            <w:tcMar/>
          </w:tcPr>
          <w:p w:rsidR="00525EB7" w:rsidP="00525EB7" w:rsidRDefault="00525EB7" w14:paraId="5612480E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Školní docházka:</w:t>
            </w:r>
          </w:p>
          <w:p w:rsidR="00525EB7" w:rsidP="00525EB7" w:rsidRDefault="00525EB7" w14:paraId="49E398E2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70FE3995" wp14:textId="7777777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Adresa školy:</w:t>
            </w:r>
          </w:p>
          <w:p w:rsidR="00525EB7" w:rsidP="00525EB7" w:rsidRDefault="00525EB7" w14:paraId="16287F21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5BE93A62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384BA73E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34B3F2EB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7D34F5C7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0B4020A7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1D7B270A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4F904CB7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06971CD3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2A1F701D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03EFCA41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5F96A722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5B95CD12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25EB7" w:rsidP="00525EB7" w:rsidRDefault="00525EB7" w14:paraId="5220BBB2" wp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6" w:type="dxa"/>
            <w:tcMar/>
          </w:tcPr>
          <w:p w:rsidR="00525EB7" w:rsidP="00525EB7" w:rsidRDefault="00525EB7" w14:paraId="12AAD290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Odklad školní docházky – doporučeno kým</w:t>
            </w:r>
          </w:p>
          <w:p w:rsidR="00525EB7" w:rsidP="00525EB7" w:rsidRDefault="00525EB7" w14:paraId="2F906EED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Popište školní historii dítěte – zejména nápadnosti, opakování ročníku, jiné školy, adaptace apod.</w:t>
            </w:r>
          </w:p>
          <w:p w:rsidR="00525EB7" w:rsidP="00525EB7" w:rsidRDefault="00525EB7" w14:paraId="13CB595B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6D9C8D39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675E05EE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2FC17F8B" wp14:textId="77777777">
            <w:pPr>
              <w:rPr>
                <w:rFonts w:asciiTheme="minorHAnsi" w:hAnsiTheme="minorHAnsi"/>
              </w:rPr>
            </w:pPr>
          </w:p>
          <w:p w:rsidR="00525EB7" w:rsidP="0D842274" w:rsidRDefault="00525EB7" w14:paraId="5AE48A43" wp14:textId="72001E8C">
            <w:pPr>
              <w:pStyle w:val="Normln"/>
              <w:rPr>
                <w:rFonts w:ascii="Calibri" w:hAnsi="Calibri" w:asciiTheme="minorAscii" w:hAnsiTheme="minorAscii"/>
              </w:rPr>
            </w:pPr>
          </w:p>
          <w:p w:rsidR="00525EB7" w:rsidP="00525EB7" w:rsidRDefault="00525EB7" w14:paraId="50F40DEB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77A52294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2335283B" wp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Pokud má dítě ve škole problémy, jakého charakteru (sociální vztahy, prospěch, chování, jiné…)</w:t>
            </w:r>
          </w:p>
          <w:p w:rsidR="00525EB7" w:rsidP="00525EB7" w:rsidRDefault="00525EB7" w14:paraId="007DCDA8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450EA2D7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3DD355C9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717AAFBA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56EE48EE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2908EB2C" wp14:textId="77777777">
            <w:pPr>
              <w:rPr>
                <w:rFonts w:asciiTheme="minorHAnsi" w:hAnsiTheme="minorHAnsi"/>
              </w:rPr>
            </w:pPr>
          </w:p>
          <w:p w:rsidR="00525EB7" w:rsidP="00525EB7" w:rsidRDefault="00525EB7" w14:paraId="121FD38A" wp14:textId="77777777">
            <w:pPr>
              <w:rPr>
                <w:rFonts w:asciiTheme="minorHAnsi" w:hAnsiTheme="minorHAnsi"/>
              </w:rPr>
            </w:pPr>
          </w:p>
          <w:p w:rsidRPr="00525EB7" w:rsidR="00525EB7" w:rsidP="75477F00" w:rsidRDefault="00525EB7" w14:paraId="27357532" wp14:textId="62DD649F">
            <w:pPr>
              <w:pStyle w:val="Normln"/>
              <w:rPr>
                <w:rFonts w:ascii="Calibri" w:hAnsi="Calibri" w:asciiTheme="minorAscii" w:hAnsiTheme="minorAscii"/>
              </w:rPr>
            </w:pPr>
          </w:p>
        </w:tc>
      </w:tr>
    </w:tbl>
    <w:p w:rsidR="75477F00" w:rsidP="75477F00" w:rsidRDefault="75477F00" w14:paraId="301B2E8D" w14:textId="0E539A58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p w:rsidR="75477F00" w:rsidP="75477F00" w:rsidRDefault="75477F00" w14:paraId="759A5290" w14:textId="71A85DA3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p w:rsidR="75477F00" w:rsidP="75477F00" w:rsidRDefault="75477F00" w14:paraId="5F0B864D" w14:textId="3C90300E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p w:rsidR="75477F00" w:rsidP="75477F00" w:rsidRDefault="75477F00" w14:paraId="0642487E" w14:textId="6A44974F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p w:rsidR="75477F00" w:rsidP="75477F00" w:rsidRDefault="75477F00" w14:paraId="0ED6B3C6" w14:textId="1225125C">
      <w:pPr>
        <w:pStyle w:val="Normln"/>
        <w:rPr>
          <w:rFonts w:ascii="Calibri" w:hAnsi="Calibri" w:asciiTheme="minorAscii" w:hAnsiTheme="minorAscii"/>
          <w:sz w:val="24"/>
          <w:szCs w:val="24"/>
        </w:rPr>
      </w:pPr>
    </w:p>
    <w:p xmlns:wp14="http://schemas.microsoft.com/office/word/2010/wordml" w:rsidR="001C5BBC" w:rsidP="0D842274" w:rsidRDefault="001C5BBC" w14:paraId="041B5F5A" wp14:textId="2642DA11">
      <w:pPr>
        <w:pStyle w:val="Normln"/>
        <w:rPr>
          <w:rFonts w:ascii="Calibri" w:hAnsi="Calibri" w:asciiTheme="minorAscii" w:hAnsiTheme="minorAscii"/>
          <w:sz w:val="24"/>
          <w:szCs w:val="24"/>
        </w:rPr>
      </w:pPr>
      <w:r w:rsidRPr="0D842274" w:rsidR="001C5BBC">
        <w:rPr>
          <w:rFonts w:ascii="Calibri" w:hAnsi="Calibri" w:asciiTheme="minorAscii" w:hAnsiTheme="minorAscii"/>
          <w:sz w:val="24"/>
          <w:szCs w:val="24"/>
        </w:rPr>
        <w:t xml:space="preserve">Vyplnil, </w:t>
      </w:r>
      <w:proofErr w:type="gramStart"/>
      <w:r w:rsidRPr="0D842274" w:rsidR="001C5BBC">
        <w:rPr>
          <w:rFonts w:ascii="Calibri" w:hAnsi="Calibri" w:asciiTheme="minorAscii" w:hAnsiTheme="minorAscii"/>
          <w:sz w:val="24"/>
          <w:szCs w:val="24"/>
        </w:rPr>
        <w:t>dne:_</w:t>
      </w:r>
      <w:proofErr w:type="gramEnd"/>
      <w:r w:rsidRPr="0D842274" w:rsidR="001C5BBC">
        <w:rPr>
          <w:rFonts w:ascii="Calibri" w:hAnsi="Calibri" w:asciiTheme="minorAscii" w:hAnsiTheme="minorAscii"/>
          <w:sz w:val="24"/>
          <w:szCs w:val="24"/>
        </w:rPr>
        <w:t>________________________________________________________________</w:t>
      </w:r>
    </w:p>
    <w:p xmlns:wp14="http://schemas.microsoft.com/office/word/2010/wordml" w:rsidR="001C5BBC" w:rsidP="00525EB7" w:rsidRDefault="001C5BBC" w14:paraId="54738AF4" wp14:textId="77777777">
      <w:pPr>
        <w:rPr>
          <w:rFonts w:asciiTheme="minorHAnsi" w:hAnsiTheme="minorHAnsi"/>
          <w:sz w:val="24"/>
          <w:szCs w:val="24"/>
        </w:rPr>
      </w:pPr>
    </w:p>
    <w:p xmlns:wp14="http://schemas.microsoft.com/office/word/2010/wordml" w:rsidRPr="00525EB7" w:rsidR="001C5BBC" w:rsidP="0D842274" w:rsidRDefault="001C5BBC" w14:paraId="205EBE4D" wp14:textId="13180F83">
      <w:pPr>
        <w:rPr>
          <w:rFonts w:ascii="Calibri" w:hAnsi="Calibri" w:asciiTheme="minorAscii" w:hAnsiTheme="minorAscii"/>
          <w:sz w:val="24"/>
          <w:szCs w:val="24"/>
        </w:rPr>
      </w:pPr>
      <w:r w:rsidRPr="0D842274" w:rsidR="001C5BBC">
        <w:rPr>
          <w:rFonts w:ascii="Calibri" w:hAnsi="Calibri" w:asciiTheme="minorAscii" w:hAnsiTheme="minorAscii"/>
          <w:sz w:val="24"/>
          <w:szCs w:val="24"/>
        </w:rPr>
        <w:t>Podpis zákonného zástupce</w:t>
      </w:r>
      <w:r w:rsidRPr="0D842274" w:rsidR="6A724203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0D842274" w:rsidR="001C5BBC">
        <w:rPr>
          <w:rFonts w:ascii="Calibri" w:hAnsi="Calibri" w:asciiTheme="minorAscii" w:hAnsiTheme="minorAscii"/>
          <w:sz w:val="24"/>
          <w:szCs w:val="24"/>
        </w:rPr>
        <w:t>____________________________________________________</w:t>
      </w:r>
    </w:p>
    <w:sectPr w:rsidRPr="00525EB7" w:rsidR="001C5BBC" w:rsidSect="00E54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1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25C7B" w:rsidP="00E545EB" w:rsidRDefault="00625C7B" w14:paraId="464FCBC1" wp14:textId="77777777">
      <w:r>
        <w:separator/>
      </w:r>
    </w:p>
  </w:endnote>
  <w:endnote w:type="continuationSeparator" w:id="0">
    <w:p xmlns:wp14="http://schemas.microsoft.com/office/word/2010/wordml" w:rsidR="00625C7B" w:rsidP="00E545EB" w:rsidRDefault="00625C7B" w14:paraId="5C8C6B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C7F5F" w:rsidRDefault="003D472D" w14:paraId="4C4CEA3D" wp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xmlns:wp14="http://schemas.microsoft.com/office/word/2010/wordml" w:rsidRPr="00E545EB" w:rsidR="00E545EB" w:rsidP="36F33FF7" w:rsidRDefault="00625C7B" w14:paraId="0DA123B1" wp14:textId="2650FDE1">
    <w:pPr>
      <w:pStyle w:val="Normln"/>
      <w:snapToGrid w:val="0"/>
      <w:spacing w:after="200" w:line="276" w:lineRule="auto"/>
      <w:jc w:val="center"/>
      <w:rPr>
        <w:rFonts w:ascii="Times New Roman" w:hAnsi="Times New Roman" w:eastAsia="Times New Roman" w:cs="Times New Roman"/>
        <w:noProof w:val="0"/>
        <w:sz w:val="24"/>
        <w:szCs w:val="24"/>
        <w:lang w:val="cs-CZ"/>
      </w:rPr>
    </w:pPr>
    <w:r>
      <w:rPr>
        <w:rFonts w:ascii="Times New Roman" w:hAnsi="Times New Roman"/>
        <w:b/>
        <w:noProof/>
        <w:sz w:val="24"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3360" behindDoc="0" locked="0" layoutInCell="1" allowOverlap="1" wp14:anchorId="1212DDDE" wp14:editId="7777777">
              <wp:simplePos x="0" y="0"/>
              <wp:positionH relativeFrom="column">
                <wp:posOffset>-899795</wp:posOffset>
              </wp:positionH>
              <wp:positionV relativeFrom="paragraph">
                <wp:posOffset>-120015</wp:posOffset>
              </wp:positionV>
              <wp:extent cx="7991475" cy="0"/>
              <wp:effectExtent l="5080" t="13335" r="13970" b="571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8EC194B">
            <v:shapetype id="_x0000_t32" coordsize="21600,21600" o:oned="t" filled="f" o:spt="32" path="m,l21600,21600e" w14:anchorId="1C762585">
              <v:path fillok="f" arrowok="t" o:connecttype="none"/>
              <o:lock v:ext="edit" shapetype="t"/>
            </v:shapetype>
            <v:shape id="AutoShape 4" style="position:absolute;margin-left:-70.85pt;margin-top:-9.45pt;width:62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Oj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Pi4WWf4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"/>
          </w:pict>
        </mc:Fallback>
      </mc:AlternateContent>
    </w:r>
    <w:r w:rsidR="36F33FF7">
      <w:drawing>
        <wp:inline xmlns:wp14="http://schemas.microsoft.com/office/word/2010/wordprocessingDrawing" wp14:editId="5A7CAFC7" wp14:anchorId="786A971B">
          <wp:extent cx="9525" cy="9525"/>
          <wp:effectExtent l="0" t="0" r="0" b="0"/>
          <wp:docPr id="559496092" name="" descr="Obrazec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eb68de7851e470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6F33FF7">
      <w:drawing>
        <wp:inline xmlns:wp14="http://schemas.microsoft.com/office/word/2010/wordprocessingDrawing" wp14:editId="134E20E1" wp14:anchorId="19613C61">
          <wp:extent cx="9526" cy="9526"/>
          <wp:effectExtent l="0" t="0" r="0" b="0"/>
          <wp:docPr id="1637213203" name="" descr="C:\Users\spc.kotkova\AppData\Local\Microsoft\Windows\INetCache\Content.MSO\2A955C22.tmp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41049b126d045e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 xml:space="preserve">Speciálně pedagogické </w:t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centrum  VERTIKÁLA</w:t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 </w:t>
    </w:r>
    <w:r>
      <w:br/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Rooseveltova 169/8, Praha 6, 160 00 </w:t>
    </w:r>
    <w:r>
      <w:br/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Pracoviště: Ke </w:t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Koh</w:t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-i-</w:t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nooru</w:t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 433, Praha 13 - Stodůlky </w:t>
    </w:r>
    <w:r>
      <w:br/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mail: </w:t>
    </w:r>
    <w:hyperlink r:id="R529fa722785f44da">
      <w:r w:rsidRPr="36F33FF7" w:rsidR="36F33FF7">
        <w:rPr>
          <w:rStyle w:val="Hypertextovodkaz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7171"/>
          <w:sz w:val="18"/>
          <w:szCs w:val="18"/>
          <w:lang w:val="cs-CZ"/>
        </w:rPr>
        <w:t>spc@skolaroos.cz</w:t>
      </w:r>
    </w:hyperlink>
    <w:r w:rsidRPr="36F33FF7" w:rsidR="36F33FF7">
      <w:rPr>
        <w:rStyle w:val="scxw265991461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 </w:t>
    </w:r>
    <w:r>
      <w:br/>
    </w:r>
    <w:r w:rsidRPr="36F33FF7" w:rsidR="36F33FF7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767171"/>
        <w:sz w:val="18"/>
        <w:szCs w:val="18"/>
        <w:lang w:val="cs-CZ"/>
      </w:rPr>
      <w:t>tel.: 212 241 711, 724 219 335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524D3" w:rsidRDefault="00F524D3" w14:paraId="06BBA33E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25C7B" w:rsidP="00E545EB" w:rsidRDefault="00625C7B" w14:paraId="5C71F136" wp14:textId="77777777">
      <w:r>
        <w:separator/>
      </w:r>
    </w:p>
  </w:footnote>
  <w:footnote w:type="continuationSeparator" w:id="0">
    <w:p xmlns:wp14="http://schemas.microsoft.com/office/word/2010/wordml" w:rsidR="00625C7B" w:rsidP="00E545EB" w:rsidRDefault="00625C7B" w14:paraId="6219946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524D3" w:rsidRDefault="00F524D3" w14:paraId="46ABBD8F" wp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Pr="00F524D3" w:rsidR="00E545EB" w:rsidP="00B86D93" w:rsidRDefault="00625C7B" w14:paraId="4F8745CF" wp14:textId="77777777">
    <w:pPr>
      <w:snapToGrid w:val="0"/>
      <w:jc w:val="center"/>
      <w:rPr>
        <w:rFonts w:ascii="Arial Narrow" w:hAnsi="Arial Narrow" w:eastAsia="Arial Unicode MS" w:cs="Arial Unicode MS"/>
        <w:b/>
        <w:color w:val="7F7F7F" w:themeColor="text1" w:themeTint="80"/>
      </w:rPr>
    </w:pPr>
    <w:r>
      <w:rPr>
        <w:rFonts w:ascii="Arial Narrow" w:hAnsi="Arial Narrow" w:eastAsia="Arial Unicode MS" w:cs="Arial Unicode MS"/>
        <w:b/>
        <w:noProof/>
        <w:color w:val="7F7F7F" w:themeColor="text1" w:themeTint="80"/>
        <w:sz w:val="28"/>
        <w:szCs w:val="28"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2336" behindDoc="0" locked="0" layoutInCell="1" allowOverlap="1" wp14:anchorId="42BAF7DB" wp14:editId="7777777">
              <wp:simplePos x="0" y="0"/>
              <wp:positionH relativeFrom="column">
                <wp:posOffset>-899795</wp:posOffset>
              </wp:positionH>
              <wp:positionV relativeFrom="paragraph">
                <wp:posOffset>320040</wp:posOffset>
              </wp:positionV>
              <wp:extent cx="7658100" cy="9525"/>
              <wp:effectExtent l="5080" t="5715" r="13970" b="1333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07AD5B1">
            <v:shapetype id="_x0000_t32" coordsize="21600,21600" o:oned="t" filled="f" o:spt="32" path="m,l21600,21600e" w14:anchorId="56877CC4">
              <v:path fillok="f" arrowok="t" o:connecttype="none"/>
              <o:lock v:ext="edit" shapetype="t"/>
            </v:shapetype>
            <v:shape id="AutoShape 3" style="position:absolute;margin-left:-70.85pt;margin-top:25.2pt;width:603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mmHQIAAD4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"/>
          </w:pict>
        </mc:Fallback>
      </mc:AlternateContent>
    </w:r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 xml:space="preserve">Speciálně pedagogické centrum VERTIKÁLA </w:t>
    </w:r>
    <w:r w:rsidRPr="00F524D3" w:rsidR="00E545EB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>při ZŠS a PŠ Rooseveltova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524D3" w:rsidRDefault="00F524D3" w14:paraId="3382A365" wp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50536"/>
    <w:multiLevelType w:val="hybridMultilevel"/>
    <w:tmpl w:val="2710EA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7B"/>
    <w:rsid w:val="00032AAE"/>
    <w:rsid w:val="00057133"/>
    <w:rsid w:val="00092F17"/>
    <w:rsid w:val="000E4FBD"/>
    <w:rsid w:val="001B6DB1"/>
    <w:rsid w:val="001C1DDF"/>
    <w:rsid w:val="001C5BBC"/>
    <w:rsid w:val="00394441"/>
    <w:rsid w:val="003D472D"/>
    <w:rsid w:val="00525EB7"/>
    <w:rsid w:val="00625C7B"/>
    <w:rsid w:val="00641D6C"/>
    <w:rsid w:val="00653247"/>
    <w:rsid w:val="00704A2B"/>
    <w:rsid w:val="00771BB3"/>
    <w:rsid w:val="008122D4"/>
    <w:rsid w:val="008364DD"/>
    <w:rsid w:val="008526F7"/>
    <w:rsid w:val="008C7F5F"/>
    <w:rsid w:val="008F1433"/>
    <w:rsid w:val="008F7D9C"/>
    <w:rsid w:val="00913481"/>
    <w:rsid w:val="00A36A7F"/>
    <w:rsid w:val="00A43C36"/>
    <w:rsid w:val="00A5208F"/>
    <w:rsid w:val="00A84496"/>
    <w:rsid w:val="00A93342"/>
    <w:rsid w:val="00B86D93"/>
    <w:rsid w:val="00BA1978"/>
    <w:rsid w:val="00C91C4A"/>
    <w:rsid w:val="00CA2751"/>
    <w:rsid w:val="00DF3D51"/>
    <w:rsid w:val="00E545EB"/>
    <w:rsid w:val="00EA3FE4"/>
    <w:rsid w:val="00EB0F3A"/>
    <w:rsid w:val="00ED398B"/>
    <w:rsid w:val="00F524D3"/>
    <w:rsid w:val="00FB6E3B"/>
    <w:rsid w:val="05A07F66"/>
    <w:rsid w:val="09E0818E"/>
    <w:rsid w:val="0D842274"/>
    <w:rsid w:val="225685A4"/>
    <w:rsid w:val="2675EFFF"/>
    <w:rsid w:val="28905880"/>
    <w:rsid w:val="28CECFB3"/>
    <w:rsid w:val="36F33FF7"/>
    <w:rsid w:val="39D5A4CB"/>
    <w:rsid w:val="4753E40F"/>
    <w:rsid w:val="6049DC54"/>
    <w:rsid w:val="640BAB9F"/>
    <w:rsid w:val="6A724203"/>
    <w:rsid w:val="6F5AF0EC"/>
    <w:rsid w:val="724ACD53"/>
    <w:rsid w:val="754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5DDAC7"/>
  <w15:docId w15:val="{F874AAC9-166F-4830-830D-F90B33A36D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E545EB"/>
    <w:pPr>
      <w:suppressAutoHyphens/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ar-S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45EB"/>
    <w:pPr>
      <w:tabs>
        <w:tab w:val="center" w:pos="4536"/>
        <w:tab w:val="right" w:pos="9072"/>
      </w:tabs>
    </w:pPr>
    <w:rPr>
      <w:rFonts w:ascii="Times New Roman" w:hAnsi="Times New Roman"/>
      <w:lang w:val="en-US"/>
    </w:rPr>
  </w:style>
  <w:style w:type="character" w:styleId="ZhlavChar" w:customStyle="1">
    <w:name w:val="Záhlaví Char"/>
    <w:basedOn w:val="Standardnpsmoodstavce"/>
    <w:link w:val="Zhlav"/>
    <w:uiPriority w:val="99"/>
    <w:rsid w:val="00E545EB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E545EB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/>
    <w:rsid w:val="00E545EB"/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5EB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E545EB"/>
    <w:rPr>
      <w:rFonts w:ascii="Tahoma" w:hAnsi="Tahoma" w:eastAsia="Times New Roman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545E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32A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525EB7"/>
    <w:pPr>
      <w:ind w:left="720"/>
      <w:contextualSpacing/>
    </w:pPr>
  </w:style>
  <w:style w:type="character" w:styleId="normaltextrun" w:customStyle="true">
    <w:uiPriority w:val="1"/>
    <w:name w:val="normaltextrun"/>
    <w:basedOn w:val="Standardnpsmoodstavce"/>
    <w:rsid w:val="36F33FF7"/>
    <w:rPr>
      <w:rFonts w:ascii="Calibri" w:hAnsi="Calibri" w:eastAsia="Calibri" w:cs="Times New Roman"/>
    </w:rPr>
  </w:style>
  <w:style w:type="character" w:styleId="scxw265991461" w:customStyle="true">
    <w:uiPriority w:val="1"/>
    <w:name w:val="scxw265991461"/>
    <w:basedOn w:val="Standardnpsmoodstavce"/>
    <w:rsid w:val="36F33FF7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.png" Id="R9eb68de7851e470a" /><Relationship Type="http://schemas.openxmlformats.org/officeDocument/2006/relationships/image" Target="/media/image2.png" Id="R541049b126d045e0" /><Relationship Type="http://schemas.openxmlformats.org/officeDocument/2006/relationships/hyperlink" Target="mailto:spc@skolaroos.cz" TargetMode="External" Id="R529fa722785f44da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53199-E88B-499D-99AA-3D76DD478E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Základní škola specialní a praktická Rooseveltova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SPC 3</dc:creator>
  <lastModifiedBy>SPC Drahotová</lastModifiedBy>
  <revision>6</revision>
  <lastPrinted>2013-09-25T07:00:00.0000000Z</lastPrinted>
  <dcterms:created xsi:type="dcterms:W3CDTF">2020-12-10T13:10:00.0000000Z</dcterms:created>
  <dcterms:modified xsi:type="dcterms:W3CDTF">2025-01-20T08:30:42.5274628Z</dcterms:modified>
</coreProperties>
</file>